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6C" w:rsidRPr="003C066C" w:rsidRDefault="003C066C" w:rsidP="003C066C">
      <w:pPr>
        <w:spacing w:after="200" w:line="276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3C066C">
        <w:rPr>
          <w:rFonts w:ascii="Times New Roman" w:eastAsiaTheme="minorHAnsi" w:hAnsi="Times New Roman"/>
          <w:b/>
          <w:sz w:val="32"/>
          <w:szCs w:val="32"/>
          <w:lang w:eastAsia="en-US"/>
        </w:rPr>
        <w:t>Kallelse</w:t>
      </w:r>
    </w:p>
    <w:p w:rsidR="003C066C" w:rsidRPr="003C066C" w:rsidRDefault="003C066C" w:rsidP="003C066C">
      <w:pPr>
        <w:spacing w:after="200" w:line="276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3C066C" w:rsidRPr="003C066C" w:rsidRDefault="003C066C" w:rsidP="003C066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>Medlemmar i Brf Flygvärdinnan1</w:t>
      </w:r>
    </w:p>
    <w:p w:rsidR="003C066C" w:rsidRPr="003C066C" w:rsidRDefault="003C066C" w:rsidP="003C066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>kallas härmed till en ordinarie föreningsstämma</w:t>
      </w:r>
    </w:p>
    <w:p w:rsidR="003C066C" w:rsidRPr="003C066C" w:rsidRDefault="003C066C" w:rsidP="003C066C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Måndagen den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22.</w:t>
      </w:r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maj</w:t>
      </w:r>
      <w:proofErr w:type="gramEnd"/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kl. 19.00</w:t>
      </w:r>
    </w:p>
    <w:p w:rsidR="003C066C" w:rsidRPr="003C066C" w:rsidRDefault="003C066C" w:rsidP="003C066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>Plats: föreningslokalen</w:t>
      </w:r>
    </w:p>
    <w:p w:rsidR="003C066C" w:rsidRPr="003C066C" w:rsidRDefault="003C066C" w:rsidP="003C066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Registrering till röstlängd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mellan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kl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>18 – 19</w:t>
      </w:r>
    </w:p>
    <w:p w:rsidR="003C066C" w:rsidRPr="003C066C" w:rsidRDefault="003C066C" w:rsidP="003C066C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>Medtag</w:t>
      </w:r>
      <w:proofErr w:type="gramEnd"/>
      <w:r w:rsidRPr="003C066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legitimation!</w:t>
      </w:r>
    </w:p>
    <w:p w:rsidR="003C066C" w:rsidRDefault="003C066C" w:rsidP="003C066C">
      <w:pPr>
        <w:ind w:right="170" w:firstLine="170"/>
        <w:rPr>
          <w:rFonts w:ascii="Arial" w:hAnsi="Arial" w:cs="Arial"/>
          <w:b/>
          <w:color w:val="003399"/>
          <w:sz w:val="20"/>
          <w:szCs w:val="20"/>
        </w:rPr>
      </w:pP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föreningsstämmans öppnande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 xml:space="preserve">val av stämmoordförande 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anmälan av stämmoordförandens val av protokollförare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godkännande av röstlängd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godkännande av dagordning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 xml:space="preserve">val av två personer att jämte stämmoordföranden justera protokollet 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val av minst två rösträknare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fråga om kallelse skett i behörig ordning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genomgång av styrelsens årsredovisning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genomgång av revisorernas berättelse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beslut om fastställande av resultaträkning och balansräkning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beslut i anledning av bostadsrättsföreningens vinst eller förlust enligt den fastställda balansräkningen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 xml:space="preserve">beslut om ansvarsfrihet för styrelsens ledamöter  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 xml:space="preserve">beslut om arvoden och principer för andra ekonomiska ersättningar för styrelsens ledamöter, revisorer, valberedning och de andra förtroendevalda som valts av föreningsstämman  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 xml:space="preserve">beslut om antal styrelseledamöter och suppleanter 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 xml:space="preserve">val av styrelseledamöter och suppleanter 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beslut om antal revisorer och suppleant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val av revisor/er och suppleant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beslut om antal ledamöter i valberedningen</w:t>
      </w:r>
    </w:p>
    <w:p w:rsidR="003C066C" w:rsidRP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val av valberedning</w:t>
      </w:r>
    </w:p>
    <w:p w:rsidR="003C066C" w:rsidRDefault="003C066C" w:rsidP="003C066C">
      <w:pPr>
        <w:numPr>
          <w:ilvl w:val="0"/>
          <w:numId w:val="1"/>
        </w:numPr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av styrelsen till föreningsstämman hänskjutna frågor och av medlemmar anmälda ärenden som angivits i kallelsen</w:t>
      </w:r>
    </w:p>
    <w:p w:rsidR="003C066C" w:rsidRPr="003C066C" w:rsidRDefault="003C066C" w:rsidP="003C066C">
      <w:pPr>
        <w:pStyle w:val="Liststycke"/>
        <w:numPr>
          <w:ilvl w:val="0"/>
          <w:numId w:val="2"/>
        </w:numPr>
        <w:ind w:right="170"/>
        <w:rPr>
          <w:rFonts w:ascii="Arial" w:hAnsi="Arial" w:cs="Arial"/>
        </w:rPr>
      </w:pPr>
      <w:r>
        <w:rPr>
          <w:rFonts w:ascii="Arial" w:hAnsi="Arial" w:cs="Arial"/>
        </w:rPr>
        <w:t xml:space="preserve">motion från styrelsen: förslag om nya stadgar </w:t>
      </w:r>
      <w:proofErr w:type="gramStart"/>
      <w:r>
        <w:rPr>
          <w:rFonts w:ascii="Arial" w:hAnsi="Arial" w:cs="Arial"/>
        </w:rPr>
        <w:t>p g a</w:t>
      </w:r>
      <w:proofErr w:type="gramEnd"/>
      <w:r>
        <w:rPr>
          <w:rFonts w:ascii="Arial" w:hAnsi="Arial" w:cs="Arial"/>
        </w:rPr>
        <w:t xml:space="preserve"> ändring i lagen om ekonomiska föreningar</w:t>
      </w:r>
    </w:p>
    <w:p w:rsidR="003C066C" w:rsidRPr="003C066C" w:rsidRDefault="003C066C" w:rsidP="003C066C">
      <w:pPr>
        <w:numPr>
          <w:ilvl w:val="0"/>
          <w:numId w:val="1"/>
        </w:numPr>
        <w:spacing w:after="240"/>
        <w:ind w:right="170"/>
        <w:contextualSpacing/>
        <w:rPr>
          <w:rFonts w:ascii="Arial" w:hAnsi="Arial" w:cs="Arial"/>
        </w:rPr>
      </w:pPr>
      <w:r w:rsidRPr="003C066C">
        <w:rPr>
          <w:rFonts w:ascii="Arial" w:hAnsi="Arial" w:cs="Arial"/>
        </w:rPr>
        <w:t>föreningsstämmans avslutande</w:t>
      </w:r>
    </w:p>
    <w:p w:rsidR="001B5B4B" w:rsidRDefault="001B5B4B"/>
    <w:p w:rsidR="003C066C" w:rsidRDefault="003C066C"/>
    <w:p w:rsidR="009A0179" w:rsidRDefault="009A0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>Skarpnäck 170503</w:t>
      </w:r>
    </w:p>
    <w:p w:rsidR="003C066C" w:rsidRPr="003C066C" w:rsidRDefault="009A0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066C" w:rsidRPr="003C066C">
        <w:rPr>
          <w:sz w:val="28"/>
          <w:szCs w:val="28"/>
        </w:rPr>
        <w:t xml:space="preserve">Styrelsen för bostadsrättföreningen Flygvärdinnan 1 </w:t>
      </w:r>
    </w:p>
    <w:sectPr w:rsidR="003C066C" w:rsidRPr="003C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2E6B"/>
    <w:multiLevelType w:val="hybridMultilevel"/>
    <w:tmpl w:val="B9D0DBCA"/>
    <w:lvl w:ilvl="0" w:tplc="595A4822">
      <w:numFmt w:val="bullet"/>
      <w:lvlText w:val=""/>
      <w:lvlJc w:val="left"/>
      <w:pPr>
        <w:ind w:left="89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3EDC4E03"/>
    <w:multiLevelType w:val="hybridMultilevel"/>
    <w:tmpl w:val="FF227CA6"/>
    <w:lvl w:ilvl="0" w:tplc="041D000F">
      <w:start w:val="1"/>
      <w:numFmt w:val="decimal"/>
      <w:lvlText w:val="%1."/>
      <w:lvlJc w:val="left"/>
      <w:pPr>
        <w:ind w:left="530" w:hanging="360"/>
      </w:pPr>
    </w:lvl>
    <w:lvl w:ilvl="1" w:tplc="041D0019">
      <w:start w:val="1"/>
      <w:numFmt w:val="lowerLetter"/>
      <w:lvlText w:val="%2."/>
      <w:lvlJc w:val="left"/>
      <w:pPr>
        <w:ind w:left="1250" w:hanging="360"/>
      </w:pPr>
    </w:lvl>
    <w:lvl w:ilvl="2" w:tplc="041D001B">
      <w:start w:val="1"/>
      <w:numFmt w:val="lowerRoman"/>
      <w:lvlText w:val="%3."/>
      <w:lvlJc w:val="right"/>
      <w:pPr>
        <w:ind w:left="1970" w:hanging="180"/>
      </w:pPr>
    </w:lvl>
    <w:lvl w:ilvl="3" w:tplc="041D000F">
      <w:start w:val="1"/>
      <w:numFmt w:val="decimal"/>
      <w:lvlText w:val="%4."/>
      <w:lvlJc w:val="left"/>
      <w:pPr>
        <w:ind w:left="2690" w:hanging="360"/>
      </w:pPr>
    </w:lvl>
    <w:lvl w:ilvl="4" w:tplc="041D0019">
      <w:start w:val="1"/>
      <w:numFmt w:val="lowerLetter"/>
      <w:lvlText w:val="%5."/>
      <w:lvlJc w:val="left"/>
      <w:pPr>
        <w:ind w:left="3410" w:hanging="360"/>
      </w:pPr>
    </w:lvl>
    <w:lvl w:ilvl="5" w:tplc="041D001B">
      <w:start w:val="1"/>
      <w:numFmt w:val="lowerRoman"/>
      <w:lvlText w:val="%6."/>
      <w:lvlJc w:val="right"/>
      <w:pPr>
        <w:ind w:left="4130" w:hanging="180"/>
      </w:pPr>
    </w:lvl>
    <w:lvl w:ilvl="6" w:tplc="041D000F">
      <w:start w:val="1"/>
      <w:numFmt w:val="decimal"/>
      <w:lvlText w:val="%7."/>
      <w:lvlJc w:val="left"/>
      <w:pPr>
        <w:ind w:left="4850" w:hanging="360"/>
      </w:pPr>
    </w:lvl>
    <w:lvl w:ilvl="7" w:tplc="041D0019">
      <w:start w:val="1"/>
      <w:numFmt w:val="lowerLetter"/>
      <w:lvlText w:val="%8."/>
      <w:lvlJc w:val="left"/>
      <w:pPr>
        <w:ind w:left="5570" w:hanging="360"/>
      </w:pPr>
    </w:lvl>
    <w:lvl w:ilvl="8" w:tplc="041D001B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94"/>
    <w:rsid w:val="001B5B4B"/>
    <w:rsid w:val="003C066C"/>
    <w:rsid w:val="008C7B94"/>
    <w:rsid w:val="009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6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v-SE"/>
    </w:rPr>
  </w:style>
  <w:style w:type="paragraph" w:styleId="Rubrik3">
    <w:name w:val="heading 3"/>
    <w:next w:val="Brdtext"/>
    <w:link w:val="Rubrik3Char"/>
    <w:uiPriority w:val="9"/>
    <w:semiHidden/>
    <w:unhideWhenUsed/>
    <w:qFormat/>
    <w:rsid w:val="003C066C"/>
    <w:pPr>
      <w:keepNext/>
      <w:keepLines/>
      <w:spacing w:before="240" w:after="60" w:line="240" w:lineRule="atLeast"/>
      <w:outlineLvl w:val="2"/>
    </w:pPr>
    <w:rPr>
      <w:rFonts w:ascii="Arial" w:eastAsia="Times New Roman" w:hAnsi="Arial" w:cs="Times New Roman"/>
      <w:b/>
      <w:bCs/>
      <w:color w:val="00257A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3C066C"/>
    <w:rPr>
      <w:rFonts w:ascii="Arial" w:eastAsia="Times New Roman" w:hAnsi="Arial" w:cs="Times New Roman"/>
      <w:b/>
      <w:bCs/>
      <w:color w:val="00257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3C066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66C"/>
    <w:rPr>
      <w:rFonts w:ascii="Calibri" w:eastAsia="Times New Roman" w:hAnsi="Calibri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C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6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v-SE"/>
    </w:rPr>
  </w:style>
  <w:style w:type="paragraph" w:styleId="Rubrik3">
    <w:name w:val="heading 3"/>
    <w:next w:val="Brdtext"/>
    <w:link w:val="Rubrik3Char"/>
    <w:uiPriority w:val="9"/>
    <w:semiHidden/>
    <w:unhideWhenUsed/>
    <w:qFormat/>
    <w:rsid w:val="003C066C"/>
    <w:pPr>
      <w:keepNext/>
      <w:keepLines/>
      <w:spacing w:before="240" w:after="60" w:line="240" w:lineRule="atLeast"/>
      <w:outlineLvl w:val="2"/>
    </w:pPr>
    <w:rPr>
      <w:rFonts w:ascii="Arial" w:eastAsia="Times New Roman" w:hAnsi="Arial" w:cs="Times New Roman"/>
      <w:b/>
      <w:bCs/>
      <w:color w:val="00257A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3C066C"/>
    <w:rPr>
      <w:rFonts w:ascii="Arial" w:eastAsia="Times New Roman" w:hAnsi="Arial" w:cs="Times New Roman"/>
      <w:b/>
      <w:bCs/>
      <w:color w:val="00257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3C066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66C"/>
    <w:rPr>
      <w:rFonts w:ascii="Calibri" w:eastAsia="Times New Roman" w:hAnsi="Calibri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C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henriksson</dc:creator>
  <cp:lastModifiedBy>jan henriksson</cp:lastModifiedBy>
  <cp:revision>2</cp:revision>
  <cp:lastPrinted>2017-05-02T18:32:00Z</cp:lastPrinted>
  <dcterms:created xsi:type="dcterms:W3CDTF">2017-05-02T18:33:00Z</dcterms:created>
  <dcterms:modified xsi:type="dcterms:W3CDTF">2017-05-02T18:33:00Z</dcterms:modified>
</cp:coreProperties>
</file>